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2C38" w:rsidRDefault="00FD5EBE" w:rsidP="00FD5EBE">
      <w:pPr>
        <w:pStyle w:val="NoSpacing"/>
        <w:jc w:val="center"/>
        <w:rPr>
          <w:rStyle w:val="SubtleEmphasis"/>
          <w:rFonts w:ascii="Arial Black" w:hAnsi="Arial Black"/>
          <w:color w:val="000000" w:themeColor="text1"/>
        </w:rPr>
      </w:pPr>
      <w:r w:rsidRPr="00FD5EBE">
        <w:rPr>
          <w:rStyle w:val="SubtleEmphasis"/>
          <w:rFonts w:ascii="Arial Black" w:hAnsi="Arial Black"/>
          <w:color w:val="000000" w:themeColor="text1"/>
        </w:rPr>
        <w:t>Global Air Transportation Network</w:t>
      </w:r>
    </w:p>
    <w:p w:rsidR="00FD5EBE" w:rsidRPr="00FD5EBE" w:rsidRDefault="00FD5EBE" w:rsidP="00FD5EBE">
      <w:pPr>
        <w:pStyle w:val="NoSpacing"/>
        <w:jc w:val="center"/>
        <w:rPr>
          <w:rStyle w:val="SubtleEmphasis"/>
          <w:rFonts w:ascii="Arial Black" w:hAnsi="Arial Black"/>
          <w:color w:val="000000" w:themeColor="text1"/>
        </w:rPr>
      </w:pPr>
    </w:p>
    <w:p w:rsidR="00FD5EBE" w:rsidRPr="00FD5EBE" w:rsidRDefault="00FD5EBE" w:rsidP="00FD5EBE">
      <w:pPr>
        <w:pStyle w:val="NoSpacing"/>
        <w:jc w:val="center"/>
        <w:rPr>
          <w:rFonts w:ascii="Arial Rounded MT Bold" w:hAnsi="Arial Rounded MT Bold"/>
          <w:sz w:val="24"/>
          <w:szCs w:val="24"/>
        </w:rPr>
      </w:pPr>
    </w:p>
    <w:p w:rsidR="00FD5EBE" w:rsidRDefault="00230F55" w:rsidP="00926088">
      <w:pPr>
        <w:pStyle w:val="NoSpacing"/>
        <w:numPr>
          <w:ilvl w:val="0"/>
          <w:numId w:val="11"/>
        </w:numPr>
        <w:rPr>
          <w:rFonts w:ascii="Arial Rounded MT Bold" w:hAnsi="Arial Rounded MT Bold"/>
          <w:sz w:val="24"/>
          <w:szCs w:val="24"/>
          <w:u w:val="single"/>
        </w:rPr>
      </w:pPr>
      <w:r>
        <w:rPr>
          <w:rFonts w:ascii="Arial Rounded MT Bold" w:hAnsi="Arial Rounded MT Bold"/>
          <w:sz w:val="24"/>
          <w:szCs w:val="24"/>
          <w:u w:val="single"/>
        </w:rPr>
        <w:t xml:space="preserve">Introduction </w:t>
      </w:r>
    </w:p>
    <w:p w:rsidR="00926088" w:rsidRPr="00230F55" w:rsidRDefault="00926088" w:rsidP="00926088">
      <w:pPr>
        <w:pStyle w:val="NoSpacing"/>
        <w:ind w:left="927"/>
        <w:rPr>
          <w:rFonts w:ascii="Arial Rounded MT Bold" w:hAnsi="Arial Rounded MT Bold"/>
          <w:sz w:val="24"/>
          <w:szCs w:val="24"/>
          <w:u w:val="single"/>
        </w:rPr>
      </w:pPr>
    </w:p>
    <w:p w:rsidR="005775AF" w:rsidRDefault="00230F55" w:rsidP="005775AF">
      <w:pPr>
        <w:ind w:left="720"/>
        <w:rPr>
          <w:b/>
        </w:rPr>
      </w:pPr>
      <w:r>
        <w:rPr>
          <w:b/>
        </w:rPr>
        <w:t>1.1</w:t>
      </w:r>
      <w:r w:rsidRPr="00230F55">
        <w:rPr>
          <w:b/>
        </w:rPr>
        <w:t xml:space="preserve"> Overview</w:t>
      </w:r>
    </w:p>
    <w:p w:rsidR="00230F55" w:rsidRDefault="006A77BD" w:rsidP="006A77BD">
      <w:pPr>
        <w:ind w:left="1134"/>
      </w:pPr>
      <w:r>
        <w:t xml:space="preserve">   </w:t>
      </w:r>
      <w:r w:rsidR="003421B1">
        <w:t xml:space="preserve">   </w:t>
      </w:r>
      <w:r w:rsidR="00230F55" w:rsidRPr="00230F55">
        <w:t xml:space="preserve">This </w:t>
      </w:r>
      <w:r w:rsidR="00230F55">
        <w:t xml:space="preserve">Global Air Transportation Network dataset is a comprehensive collection of information on airports, airlines, and their routes. It contains information such as names, cities, countries, code (IATA and ICAO) longitudes, latitudes and altitudes of </w:t>
      </w:r>
      <w:r w:rsidR="00692B7A">
        <w:t>airport across the world with detailed time zone and daylight saving time data. Additionally, this includes information about airlines including their IDs, name aliases, IATA and ICAO codes</w:t>
      </w:r>
      <w:r w:rsidR="00422AAE">
        <w:t xml:space="preserve">, </w:t>
      </w:r>
      <w:r w:rsidR="003421B1">
        <w:t>callsigns country of origin and active\inactive status.</w:t>
      </w:r>
      <w:r w:rsidR="00692B7A">
        <w:t xml:space="preserve"> </w:t>
      </w:r>
    </w:p>
    <w:p w:rsidR="003421B1" w:rsidRDefault="003421B1" w:rsidP="005775AF">
      <w:pPr>
        <w:ind w:left="720"/>
        <w:rPr>
          <w:b/>
        </w:rPr>
      </w:pPr>
      <w:r>
        <w:rPr>
          <w:b/>
        </w:rPr>
        <w:t>1.2Purpose</w:t>
      </w:r>
    </w:p>
    <w:p w:rsidR="003421B1" w:rsidRDefault="006A222D" w:rsidP="006A77BD">
      <w:pPr>
        <w:ind w:left="1134" w:firstLine="284"/>
      </w:pPr>
      <w:r>
        <w:t>The business requirement of the Global Air Transportation Network- Airports, Airlines, and Routes dataset us to provide stakeholders in the aviation industry</w:t>
      </w:r>
      <w:r w:rsidR="006A77BD">
        <w:t xml:space="preserve"> with accurate, up-to </w:t>
      </w:r>
      <w:r>
        <w:t>date information on the worldwide air transportation network. This information can be used to optimize routes, improve operational efficiency, and enhance customer experience.</w:t>
      </w:r>
    </w:p>
    <w:p w:rsidR="006A77BD" w:rsidRDefault="006A77BD" w:rsidP="006A77BD">
      <w:pPr>
        <w:ind w:left="1134" w:firstLine="284"/>
      </w:pPr>
      <w:r>
        <w:t>This can contribute to the development of air transportation networks that are more efficient, safe, and environmentally sustainable.</w:t>
      </w:r>
    </w:p>
    <w:p w:rsidR="006A77BD" w:rsidRDefault="006A77BD" w:rsidP="006A77BD">
      <w:pPr>
        <w:ind w:left="567"/>
        <w:rPr>
          <w:rFonts w:cstheme="minorHAnsi"/>
          <w:b/>
          <w:sz w:val="24"/>
          <w:szCs w:val="24"/>
          <w:u w:val="single"/>
        </w:rPr>
      </w:pPr>
      <w:r w:rsidRPr="00EA0E0C">
        <w:rPr>
          <w:rFonts w:cstheme="minorHAnsi"/>
          <w:b/>
          <w:sz w:val="24"/>
          <w:szCs w:val="24"/>
          <w:u w:val="single"/>
        </w:rPr>
        <w:t>2.</w:t>
      </w:r>
      <w:r w:rsidR="00EA0E0C" w:rsidRPr="00EA0E0C">
        <w:rPr>
          <w:rFonts w:cstheme="minorHAnsi"/>
          <w:b/>
          <w:sz w:val="24"/>
          <w:szCs w:val="24"/>
          <w:u w:val="single"/>
        </w:rPr>
        <w:t xml:space="preserve"> </w:t>
      </w:r>
      <w:r w:rsidRPr="00EA0E0C">
        <w:rPr>
          <w:rFonts w:cstheme="minorHAnsi"/>
          <w:b/>
          <w:sz w:val="24"/>
          <w:szCs w:val="24"/>
          <w:u w:val="single"/>
        </w:rPr>
        <w:t xml:space="preserve">Problem </w:t>
      </w:r>
      <w:r w:rsidR="00EA0E0C">
        <w:rPr>
          <w:rFonts w:cstheme="minorHAnsi"/>
          <w:b/>
          <w:sz w:val="24"/>
          <w:szCs w:val="24"/>
          <w:u w:val="single"/>
        </w:rPr>
        <w:t>Definition&amp; Design Thinking</w:t>
      </w:r>
    </w:p>
    <w:p w:rsidR="00EA0E0C" w:rsidRPr="00EA0E0C" w:rsidRDefault="00EA0E0C" w:rsidP="00EA0E0C">
      <w:pPr>
        <w:ind w:left="709"/>
        <w:rPr>
          <w:rFonts w:cstheme="minorHAnsi"/>
          <w:b/>
        </w:rPr>
      </w:pPr>
      <w:r w:rsidRPr="00EA0E0C">
        <w:rPr>
          <w:rFonts w:cstheme="minorHAnsi"/>
          <w:b/>
        </w:rPr>
        <w:t>2.1Empathy map</w:t>
      </w:r>
      <w:r w:rsidR="00926088">
        <w:rPr>
          <w:b/>
          <w:noProof/>
        </w:rPr>
        <w:drawing>
          <wp:inline distT="0" distB="0" distL="0" distR="0">
            <wp:extent cx="5848350" cy="2591601"/>
            <wp:effectExtent l="19050" t="0" r="0" b="0"/>
            <wp:docPr id="5" name="Picture 2" descr="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7"/>
                    <a:stretch>
                      <a:fillRect/>
                    </a:stretch>
                  </pic:blipFill>
                  <pic:spPr>
                    <a:xfrm>
                      <a:off x="0" y="0"/>
                      <a:ext cx="5859273" cy="2596441"/>
                    </a:xfrm>
                    <a:prstGeom prst="rect">
                      <a:avLst/>
                    </a:prstGeom>
                    <a:effectLst>
                      <a:innerShdw blurRad="63500" dist="50800" dir="18900000">
                        <a:prstClr val="black">
                          <a:alpha val="50000"/>
                        </a:prstClr>
                      </a:innerShdw>
                    </a:effectLst>
                  </pic:spPr>
                </pic:pic>
              </a:graphicData>
            </a:graphic>
          </wp:inline>
        </w:drawing>
      </w:r>
    </w:p>
    <w:p w:rsidR="006A77BD" w:rsidRPr="006A77BD" w:rsidRDefault="006A77BD" w:rsidP="004808D1">
      <w:pPr>
        <w:rPr>
          <w:b/>
        </w:rPr>
      </w:pPr>
    </w:p>
    <w:p w:rsidR="00926088" w:rsidRDefault="00EA0E0C" w:rsidP="006A77BD">
      <w:pPr>
        <w:rPr>
          <w:b/>
        </w:rPr>
      </w:pPr>
      <w:r>
        <w:rPr>
          <w:b/>
        </w:rPr>
        <w:t>2.2Ideation &amp; Brainstorming</w:t>
      </w:r>
      <w:r w:rsidR="00926088" w:rsidRPr="004808D1">
        <w:rPr>
          <w:rFonts w:cstheme="minorHAnsi"/>
          <w:b/>
          <w:noProof/>
        </w:rPr>
        <w:drawing>
          <wp:inline distT="0" distB="0" distL="0" distR="0">
            <wp:extent cx="5829300" cy="3152775"/>
            <wp:effectExtent l="171450" t="133350" r="361950" b="314325"/>
            <wp:docPr id="6" name="Picture 1" descr="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a:blip r:embed="rId8"/>
                    <a:stretch>
                      <a:fillRect/>
                    </a:stretch>
                  </pic:blipFill>
                  <pic:spPr>
                    <a:xfrm>
                      <a:off x="0" y="0"/>
                      <a:ext cx="5829923" cy="3153112"/>
                    </a:xfrm>
                    <a:prstGeom prst="rect">
                      <a:avLst/>
                    </a:prstGeom>
                    <a:ln>
                      <a:noFill/>
                    </a:ln>
                    <a:effectLst>
                      <a:outerShdw blurRad="292100" dist="139700" dir="2700000" algn="tl" rotWithShape="0">
                        <a:srgbClr val="333333">
                          <a:alpha val="65000"/>
                        </a:srgbClr>
                      </a:outerShdw>
                    </a:effectLst>
                  </pic:spPr>
                </pic:pic>
              </a:graphicData>
            </a:graphic>
          </wp:inline>
        </w:drawing>
      </w:r>
    </w:p>
    <w:p w:rsidR="00926088" w:rsidRPr="00926088" w:rsidRDefault="00926088" w:rsidP="006A77BD">
      <w:pPr>
        <w:rPr>
          <w:b/>
          <w:u w:val="single"/>
        </w:rPr>
      </w:pPr>
      <w:r>
        <w:rPr>
          <w:b/>
          <w:u w:val="single"/>
        </w:rPr>
        <w:t>2. Result</w:t>
      </w:r>
    </w:p>
    <w:p w:rsidR="00230F55" w:rsidRDefault="00230F55" w:rsidP="005775AF">
      <w:pPr>
        <w:ind w:left="720"/>
        <w:rPr>
          <w:b/>
        </w:rPr>
      </w:pPr>
    </w:p>
    <w:p w:rsidR="00926088" w:rsidRDefault="00926088" w:rsidP="00E94144">
      <w:pPr>
        <w:rPr>
          <w:b/>
          <w:sz w:val="24"/>
          <w:szCs w:val="24"/>
          <w:u w:val="single"/>
        </w:rPr>
      </w:pPr>
      <w:r>
        <w:rPr>
          <w:noProof/>
        </w:rPr>
        <w:lastRenderedPageBreak/>
        <w:drawing>
          <wp:inline distT="0" distB="0" distL="0" distR="0">
            <wp:extent cx="5943600" cy="3342005"/>
            <wp:effectExtent l="19050" t="0" r="0" b="0"/>
            <wp:docPr id="7" name="Picture 12"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9"/>
                    <a:stretch>
                      <a:fillRect/>
                    </a:stretch>
                  </pic:blipFill>
                  <pic:spPr>
                    <a:xfrm>
                      <a:off x="0" y="0"/>
                      <a:ext cx="5943600" cy="3342005"/>
                    </a:xfrm>
                    <a:prstGeom prst="rect">
                      <a:avLst/>
                    </a:prstGeom>
                  </pic:spPr>
                </pic:pic>
              </a:graphicData>
            </a:graphic>
          </wp:inline>
        </w:drawing>
      </w:r>
    </w:p>
    <w:p w:rsidR="00E94144" w:rsidRPr="00926088" w:rsidRDefault="00926088" w:rsidP="00926088">
      <w:pPr>
        <w:rPr>
          <w:b/>
          <w:sz w:val="24"/>
          <w:szCs w:val="24"/>
          <w:u w:val="single"/>
        </w:rPr>
      </w:pPr>
      <w:r>
        <w:rPr>
          <w:noProof/>
        </w:rPr>
        <w:drawing>
          <wp:inline distT="0" distB="0" distL="0" distR="0">
            <wp:extent cx="5943600" cy="3341370"/>
            <wp:effectExtent l="19050" t="0" r="0" b="0"/>
            <wp:docPr id="3" name="Picture 13"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10"/>
                    <a:stretch>
                      <a:fillRect/>
                    </a:stretch>
                  </pic:blipFill>
                  <pic:spPr>
                    <a:xfrm>
                      <a:off x="0" y="0"/>
                      <a:ext cx="5943600" cy="3341370"/>
                    </a:xfrm>
                    <a:prstGeom prst="rect">
                      <a:avLst/>
                    </a:prstGeom>
                  </pic:spPr>
                </pic:pic>
              </a:graphicData>
            </a:graphic>
          </wp:inline>
        </w:drawing>
      </w:r>
    </w:p>
    <w:p w:rsidR="00E94144" w:rsidRDefault="007A3155" w:rsidP="00E94144">
      <w:pPr>
        <w:ind w:left="567"/>
        <w:rPr>
          <w:b/>
          <w:sz w:val="24"/>
          <w:szCs w:val="24"/>
          <w:u w:val="single"/>
        </w:rPr>
      </w:pPr>
      <w:r>
        <w:rPr>
          <w:b/>
          <w:noProof/>
          <w:sz w:val="24"/>
          <w:szCs w:val="24"/>
          <w:u w:val="single"/>
        </w:rPr>
        <w:lastRenderedPageBreak/>
        <w:drawing>
          <wp:inline distT="0" distB="0" distL="0" distR="0">
            <wp:extent cx="5943600" cy="3341370"/>
            <wp:effectExtent l="19050" t="0" r="0" b="0"/>
            <wp:docPr id="16" name="Picture 15"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11"/>
                    <a:stretch>
                      <a:fillRect/>
                    </a:stretch>
                  </pic:blipFill>
                  <pic:spPr>
                    <a:xfrm>
                      <a:off x="0" y="0"/>
                      <a:ext cx="5943600" cy="3341370"/>
                    </a:xfrm>
                    <a:prstGeom prst="rect">
                      <a:avLst/>
                    </a:prstGeom>
                  </pic:spPr>
                </pic:pic>
              </a:graphicData>
            </a:graphic>
          </wp:inline>
        </w:drawing>
      </w:r>
      <w:r>
        <w:rPr>
          <w:b/>
          <w:noProof/>
          <w:sz w:val="24"/>
          <w:szCs w:val="24"/>
          <w:u w:val="single"/>
        </w:rPr>
        <w:drawing>
          <wp:inline distT="0" distB="0" distL="0" distR="0">
            <wp:extent cx="5943600" cy="3341370"/>
            <wp:effectExtent l="19050" t="0" r="0" b="0"/>
            <wp:docPr id="17" name="Picture 16"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12"/>
                    <a:stretch>
                      <a:fillRect/>
                    </a:stretch>
                  </pic:blipFill>
                  <pic:spPr>
                    <a:xfrm>
                      <a:off x="0" y="0"/>
                      <a:ext cx="5943600" cy="3341370"/>
                    </a:xfrm>
                    <a:prstGeom prst="rect">
                      <a:avLst/>
                    </a:prstGeom>
                  </pic:spPr>
                </pic:pic>
              </a:graphicData>
            </a:graphic>
          </wp:inline>
        </w:drawing>
      </w:r>
      <w:r>
        <w:rPr>
          <w:b/>
          <w:noProof/>
          <w:sz w:val="24"/>
          <w:szCs w:val="24"/>
          <w:u w:val="single"/>
        </w:rPr>
        <w:lastRenderedPageBreak/>
        <w:drawing>
          <wp:inline distT="0" distB="0" distL="0" distR="0">
            <wp:extent cx="5943600" cy="3341370"/>
            <wp:effectExtent l="19050" t="0" r="0" b="0"/>
            <wp:docPr id="18" name="Picture 17"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13"/>
                    <a:stretch>
                      <a:fillRect/>
                    </a:stretch>
                  </pic:blipFill>
                  <pic:spPr>
                    <a:xfrm>
                      <a:off x="0" y="0"/>
                      <a:ext cx="5943600" cy="3341370"/>
                    </a:xfrm>
                    <a:prstGeom prst="rect">
                      <a:avLst/>
                    </a:prstGeom>
                  </pic:spPr>
                </pic:pic>
              </a:graphicData>
            </a:graphic>
          </wp:inline>
        </w:drawing>
      </w:r>
      <w:r>
        <w:rPr>
          <w:b/>
          <w:noProof/>
          <w:sz w:val="24"/>
          <w:szCs w:val="24"/>
          <w:u w:val="single"/>
        </w:rPr>
        <w:drawing>
          <wp:inline distT="0" distB="0" distL="0" distR="0">
            <wp:extent cx="5943600" cy="3341370"/>
            <wp:effectExtent l="19050" t="0" r="0" b="0"/>
            <wp:docPr id="19" name="Picture 18"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14"/>
                    <a:stretch>
                      <a:fillRect/>
                    </a:stretch>
                  </pic:blipFill>
                  <pic:spPr>
                    <a:xfrm>
                      <a:off x="0" y="0"/>
                      <a:ext cx="5943600" cy="3341370"/>
                    </a:xfrm>
                    <a:prstGeom prst="rect">
                      <a:avLst/>
                    </a:prstGeom>
                  </pic:spPr>
                </pic:pic>
              </a:graphicData>
            </a:graphic>
          </wp:inline>
        </w:drawing>
      </w:r>
      <w:r>
        <w:rPr>
          <w:b/>
          <w:noProof/>
          <w:sz w:val="24"/>
          <w:szCs w:val="24"/>
          <w:u w:val="single"/>
        </w:rPr>
        <w:lastRenderedPageBreak/>
        <w:drawing>
          <wp:inline distT="0" distB="0" distL="0" distR="0">
            <wp:extent cx="5943600" cy="3341370"/>
            <wp:effectExtent l="19050" t="0" r="0" b="0"/>
            <wp:docPr id="20" name="Picture 19"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15"/>
                    <a:stretch>
                      <a:fillRect/>
                    </a:stretch>
                  </pic:blipFill>
                  <pic:spPr>
                    <a:xfrm>
                      <a:off x="0" y="0"/>
                      <a:ext cx="5943600" cy="3341370"/>
                    </a:xfrm>
                    <a:prstGeom prst="rect">
                      <a:avLst/>
                    </a:prstGeom>
                  </pic:spPr>
                </pic:pic>
              </a:graphicData>
            </a:graphic>
          </wp:inline>
        </w:drawing>
      </w:r>
      <w:r>
        <w:rPr>
          <w:b/>
          <w:noProof/>
          <w:sz w:val="24"/>
          <w:szCs w:val="24"/>
          <w:u w:val="single"/>
        </w:rPr>
        <w:drawing>
          <wp:inline distT="0" distB="0" distL="0" distR="0">
            <wp:extent cx="5943600" cy="3341370"/>
            <wp:effectExtent l="19050" t="0" r="0" b="0"/>
            <wp:docPr id="21" name="Picture 20"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16"/>
                    <a:stretch>
                      <a:fillRect/>
                    </a:stretch>
                  </pic:blipFill>
                  <pic:spPr>
                    <a:xfrm>
                      <a:off x="0" y="0"/>
                      <a:ext cx="5943600" cy="3341370"/>
                    </a:xfrm>
                    <a:prstGeom prst="rect">
                      <a:avLst/>
                    </a:prstGeom>
                  </pic:spPr>
                </pic:pic>
              </a:graphicData>
            </a:graphic>
          </wp:inline>
        </w:drawing>
      </w:r>
      <w:r>
        <w:rPr>
          <w:b/>
          <w:noProof/>
          <w:sz w:val="24"/>
          <w:szCs w:val="24"/>
          <w:u w:val="single"/>
        </w:rPr>
        <w:lastRenderedPageBreak/>
        <w:drawing>
          <wp:inline distT="0" distB="0" distL="0" distR="0">
            <wp:extent cx="5943600" cy="3341370"/>
            <wp:effectExtent l="19050" t="0" r="0" b="0"/>
            <wp:docPr id="22" name="Picture 21"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17"/>
                    <a:stretch>
                      <a:fillRect/>
                    </a:stretch>
                  </pic:blipFill>
                  <pic:spPr>
                    <a:xfrm>
                      <a:off x="0" y="0"/>
                      <a:ext cx="5943600" cy="3341370"/>
                    </a:xfrm>
                    <a:prstGeom prst="rect">
                      <a:avLst/>
                    </a:prstGeom>
                  </pic:spPr>
                </pic:pic>
              </a:graphicData>
            </a:graphic>
          </wp:inline>
        </w:drawing>
      </w:r>
      <w:r>
        <w:rPr>
          <w:b/>
          <w:noProof/>
          <w:sz w:val="24"/>
          <w:szCs w:val="24"/>
          <w:u w:val="single"/>
        </w:rPr>
        <w:drawing>
          <wp:inline distT="0" distB="0" distL="0" distR="0">
            <wp:extent cx="5943600" cy="3341370"/>
            <wp:effectExtent l="19050" t="0" r="0" b="0"/>
            <wp:docPr id="23" name="Picture 22"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18"/>
                    <a:stretch>
                      <a:fillRect/>
                    </a:stretch>
                  </pic:blipFill>
                  <pic:spPr>
                    <a:xfrm>
                      <a:off x="0" y="0"/>
                      <a:ext cx="5943600" cy="3341370"/>
                    </a:xfrm>
                    <a:prstGeom prst="rect">
                      <a:avLst/>
                    </a:prstGeom>
                  </pic:spPr>
                </pic:pic>
              </a:graphicData>
            </a:graphic>
          </wp:inline>
        </w:drawing>
      </w:r>
      <w:r>
        <w:rPr>
          <w:b/>
          <w:noProof/>
          <w:sz w:val="24"/>
          <w:szCs w:val="24"/>
          <w:u w:val="single"/>
        </w:rPr>
        <w:lastRenderedPageBreak/>
        <w:drawing>
          <wp:inline distT="0" distB="0" distL="0" distR="0">
            <wp:extent cx="5943600" cy="3341370"/>
            <wp:effectExtent l="19050" t="0" r="0" b="0"/>
            <wp:docPr id="24" name="Picture 23"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19"/>
                    <a:stretch>
                      <a:fillRect/>
                    </a:stretch>
                  </pic:blipFill>
                  <pic:spPr>
                    <a:xfrm>
                      <a:off x="0" y="0"/>
                      <a:ext cx="5943600" cy="3341370"/>
                    </a:xfrm>
                    <a:prstGeom prst="rect">
                      <a:avLst/>
                    </a:prstGeom>
                  </pic:spPr>
                </pic:pic>
              </a:graphicData>
            </a:graphic>
          </wp:inline>
        </w:drawing>
      </w:r>
      <w:r>
        <w:rPr>
          <w:b/>
          <w:noProof/>
          <w:sz w:val="24"/>
          <w:szCs w:val="24"/>
          <w:u w:val="single"/>
        </w:rPr>
        <w:drawing>
          <wp:inline distT="0" distB="0" distL="0" distR="0">
            <wp:extent cx="5943600" cy="3341370"/>
            <wp:effectExtent l="19050" t="0" r="0" b="0"/>
            <wp:docPr id="25" name="Picture 24"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20"/>
                    <a:stretch>
                      <a:fillRect/>
                    </a:stretch>
                  </pic:blipFill>
                  <pic:spPr>
                    <a:xfrm>
                      <a:off x="0" y="0"/>
                      <a:ext cx="5943600" cy="3341370"/>
                    </a:xfrm>
                    <a:prstGeom prst="rect">
                      <a:avLst/>
                    </a:prstGeom>
                  </pic:spPr>
                </pic:pic>
              </a:graphicData>
            </a:graphic>
          </wp:inline>
        </w:drawing>
      </w:r>
      <w:r w:rsidR="009847BA">
        <w:rPr>
          <w:b/>
          <w:sz w:val="24"/>
          <w:szCs w:val="24"/>
          <w:u w:val="single"/>
        </w:rPr>
        <w:lastRenderedPageBreak/>
        <w:t xml:space="preserve"> </w:t>
      </w:r>
      <w:r w:rsidR="009847BA">
        <w:rPr>
          <w:b/>
          <w:noProof/>
          <w:sz w:val="24"/>
          <w:szCs w:val="24"/>
          <w:u w:val="single"/>
        </w:rPr>
        <w:drawing>
          <wp:inline distT="0" distB="0" distL="0" distR="0">
            <wp:extent cx="5943600" cy="3341370"/>
            <wp:effectExtent l="19050" t="0" r="0" b="0"/>
            <wp:docPr id="26" name="Picture 25"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21"/>
                    <a:stretch>
                      <a:fillRect/>
                    </a:stretch>
                  </pic:blipFill>
                  <pic:spPr>
                    <a:xfrm>
                      <a:off x="0" y="0"/>
                      <a:ext cx="5943600" cy="3341370"/>
                    </a:xfrm>
                    <a:prstGeom prst="rect">
                      <a:avLst/>
                    </a:prstGeom>
                  </pic:spPr>
                </pic:pic>
              </a:graphicData>
            </a:graphic>
          </wp:inline>
        </w:drawing>
      </w:r>
    </w:p>
    <w:p w:rsidR="005262EE" w:rsidRDefault="005262EE" w:rsidP="005262EE">
      <w:pPr>
        <w:rPr>
          <w:b/>
          <w:sz w:val="24"/>
          <w:szCs w:val="24"/>
          <w:u w:val="single"/>
        </w:rPr>
      </w:pPr>
      <w:r>
        <w:rPr>
          <w:b/>
          <w:sz w:val="24"/>
          <w:szCs w:val="24"/>
          <w:u w:val="single"/>
        </w:rPr>
        <w:t xml:space="preserve">4. Advantages and Disadvantages </w:t>
      </w:r>
    </w:p>
    <w:p w:rsidR="005262EE" w:rsidRDefault="005262EE" w:rsidP="005262EE">
      <w:pPr>
        <w:ind w:left="567"/>
        <w:rPr>
          <w:b/>
        </w:rPr>
      </w:pPr>
      <w:r>
        <w:rPr>
          <w:b/>
        </w:rPr>
        <w:t>Advantages</w:t>
      </w:r>
      <w:r w:rsidR="003321BD">
        <w:rPr>
          <w:b/>
        </w:rPr>
        <w:t xml:space="preserve">:  </w:t>
      </w:r>
    </w:p>
    <w:p w:rsidR="003321BD" w:rsidRDefault="00BE09C5" w:rsidP="003321BD">
      <w:pPr>
        <w:pStyle w:val="ListParagraph"/>
        <w:numPr>
          <w:ilvl w:val="0"/>
          <w:numId w:val="5"/>
        </w:numPr>
      </w:pPr>
      <w:r>
        <w:t>It is the fastest mode of transport.</w:t>
      </w:r>
    </w:p>
    <w:p w:rsidR="003321BD" w:rsidRDefault="00BE09C5" w:rsidP="004808D1">
      <w:pPr>
        <w:pStyle w:val="ListParagraph"/>
        <w:numPr>
          <w:ilvl w:val="0"/>
          <w:numId w:val="5"/>
        </w:numPr>
      </w:pPr>
      <w:r>
        <w:t>It is eco-friendly.</w:t>
      </w:r>
    </w:p>
    <w:p w:rsidR="003321BD" w:rsidRDefault="00BE09C5" w:rsidP="003321BD">
      <w:pPr>
        <w:pStyle w:val="ListParagraph"/>
        <w:numPr>
          <w:ilvl w:val="0"/>
          <w:numId w:val="5"/>
        </w:numPr>
      </w:pPr>
      <w:r>
        <w:t>It is the cheapest mode of travel.</w:t>
      </w:r>
    </w:p>
    <w:p w:rsidR="003321BD" w:rsidRDefault="00BE09C5" w:rsidP="003321BD">
      <w:pPr>
        <w:pStyle w:val="ListParagraph"/>
        <w:numPr>
          <w:ilvl w:val="0"/>
          <w:numId w:val="5"/>
        </w:numPr>
      </w:pPr>
      <w:r>
        <w:t>It is beneficial during emergencies.</w:t>
      </w:r>
    </w:p>
    <w:p w:rsidR="003321BD" w:rsidRDefault="003321BD" w:rsidP="003321BD">
      <w:pPr>
        <w:pStyle w:val="ListParagraph"/>
        <w:ind w:left="1854"/>
      </w:pPr>
    </w:p>
    <w:p w:rsidR="003321BD" w:rsidRDefault="003321BD" w:rsidP="003321BD">
      <w:pPr>
        <w:pStyle w:val="ListParagraph"/>
        <w:ind w:left="567"/>
        <w:rPr>
          <w:b/>
        </w:rPr>
      </w:pPr>
      <w:r>
        <w:rPr>
          <w:b/>
        </w:rPr>
        <w:t>Disadvantage:</w:t>
      </w:r>
    </w:p>
    <w:p w:rsidR="00F90075" w:rsidRDefault="00F90075" w:rsidP="003321BD">
      <w:pPr>
        <w:pStyle w:val="ListParagraph"/>
        <w:ind w:left="567"/>
        <w:rPr>
          <w:b/>
        </w:rPr>
      </w:pPr>
    </w:p>
    <w:p w:rsidR="00F90075" w:rsidRPr="00EF5F51" w:rsidRDefault="00BE09C5" w:rsidP="00F90075">
      <w:pPr>
        <w:pStyle w:val="ListParagraph"/>
        <w:numPr>
          <w:ilvl w:val="0"/>
          <w:numId w:val="10"/>
        </w:numPr>
      </w:pPr>
      <w:r w:rsidRPr="00EF5F51">
        <w:t xml:space="preserve">Air transport can involve higher </w:t>
      </w:r>
      <w:r w:rsidR="00EF5F51">
        <w:t>costs than other options</w:t>
      </w:r>
    </w:p>
    <w:p w:rsidR="00F90075" w:rsidRPr="00EF5F51" w:rsidRDefault="00F90075" w:rsidP="00F90075">
      <w:pPr>
        <w:pStyle w:val="ListParagraph"/>
        <w:numPr>
          <w:ilvl w:val="0"/>
          <w:numId w:val="10"/>
        </w:numPr>
      </w:pPr>
      <w:r w:rsidRPr="00EF5F51">
        <w:t>Limited Capacity</w:t>
      </w:r>
    </w:p>
    <w:p w:rsidR="00F90075" w:rsidRPr="00EF5F51" w:rsidRDefault="00F90075" w:rsidP="00F90075">
      <w:pPr>
        <w:pStyle w:val="ListParagraph"/>
        <w:numPr>
          <w:ilvl w:val="0"/>
          <w:numId w:val="10"/>
        </w:numPr>
      </w:pPr>
      <w:r w:rsidRPr="00EF5F51">
        <w:t>Restriction on Hazardous Goods.</w:t>
      </w:r>
    </w:p>
    <w:p w:rsidR="00F90075" w:rsidRPr="00F90075" w:rsidRDefault="00F90075" w:rsidP="00F90075">
      <w:pPr>
        <w:rPr>
          <w:b/>
          <w:sz w:val="24"/>
          <w:szCs w:val="24"/>
          <w:u w:val="single"/>
        </w:rPr>
      </w:pPr>
      <w:r>
        <w:rPr>
          <w:b/>
          <w:sz w:val="24"/>
          <w:szCs w:val="24"/>
          <w:u w:val="single"/>
        </w:rPr>
        <w:t>5. Application</w:t>
      </w:r>
    </w:p>
    <w:p w:rsidR="00EF5F51" w:rsidRDefault="004808D1" w:rsidP="00EF5F51">
      <w:pPr>
        <w:pStyle w:val="ListParagraph"/>
        <w:ind w:left="567"/>
      </w:pPr>
      <w:r>
        <w:rPr>
          <w:b/>
        </w:rPr>
        <w:tab/>
      </w:r>
      <w:r>
        <w:rPr>
          <w:b/>
        </w:rPr>
        <w:tab/>
      </w:r>
      <w:r w:rsidR="00BE09C5" w:rsidRPr="00EF5F51">
        <w:t>They help to determine weaknesses of the system in case of various kinds of disruption. Once weaknesses are determined, a substitute node which can support all or part of the traffic load can be identified through the al</w:t>
      </w:r>
      <w:r w:rsidR="00EF5F51">
        <w:t>ternative strength for the pair.</w:t>
      </w:r>
    </w:p>
    <w:p w:rsidR="00EF5F51" w:rsidRDefault="00EF5F51" w:rsidP="00EF5F51">
      <w:pPr>
        <w:pStyle w:val="ListParagraph"/>
        <w:ind w:left="567"/>
      </w:pPr>
    </w:p>
    <w:p w:rsidR="00EF5F51" w:rsidRDefault="00EF5F51" w:rsidP="00EF5F51">
      <w:pPr>
        <w:pStyle w:val="ListParagraph"/>
        <w:ind w:left="0"/>
        <w:rPr>
          <w:b/>
          <w:u w:val="single"/>
        </w:rPr>
      </w:pPr>
      <w:r w:rsidRPr="00EF5F51">
        <w:rPr>
          <w:b/>
          <w:u w:val="single"/>
        </w:rPr>
        <w:lastRenderedPageBreak/>
        <w:t>6. Conclusion</w:t>
      </w:r>
    </w:p>
    <w:p w:rsidR="007F54D7" w:rsidRPr="00EF5F51" w:rsidRDefault="007F54D7" w:rsidP="00EF5F51">
      <w:pPr>
        <w:pStyle w:val="ListParagraph"/>
        <w:ind w:left="0"/>
        <w:rPr>
          <w:b/>
          <w:u w:val="single"/>
        </w:rPr>
      </w:pPr>
    </w:p>
    <w:p w:rsidR="003321BD" w:rsidRDefault="00EF5F51" w:rsidP="007F54D7">
      <w:pPr>
        <w:pStyle w:val="ListParagraph"/>
        <w:ind w:left="567"/>
      </w:pPr>
      <w:r>
        <w:t xml:space="preserve"> </w:t>
      </w:r>
      <w:r w:rsidR="00A16CAB">
        <w:t xml:space="preserve">In conclusion, </w:t>
      </w:r>
      <w:r w:rsidR="004206D7">
        <w:t xml:space="preserve">Air Transport has played a part in fostering these developments, but airlines, and to a greater degree, air transport infrastructure has had to respond to changing demands for its services. Air transport is facilitator and, as such, the </w:t>
      </w:r>
      <w:r w:rsidR="00CD03EC">
        <w:t xml:space="preserve">demand for its service is </w:t>
      </w:r>
      <w:r w:rsidR="004206D7">
        <w:t>derived from the requirements for high quality, speedy and reliable international transport.</w:t>
      </w:r>
    </w:p>
    <w:p w:rsidR="00C45B89" w:rsidRDefault="00C45B89" w:rsidP="007F54D7">
      <w:pPr>
        <w:pStyle w:val="ListParagraph"/>
        <w:ind w:left="567"/>
      </w:pPr>
    </w:p>
    <w:p w:rsidR="00C45B89" w:rsidRDefault="00C45B89" w:rsidP="00C45B89">
      <w:pPr>
        <w:pStyle w:val="ListParagraph"/>
        <w:ind w:left="0"/>
        <w:rPr>
          <w:b/>
          <w:u w:val="single"/>
        </w:rPr>
      </w:pPr>
      <w:r>
        <w:rPr>
          <w:b/>
          <w:u w:val="single"/>
        </w:rPr>
        <w:t>7. Future scope</w:t>
      </w:r>
    </w:p>
    <w:p w:rsidR="00C45B89" w:rsidRPr="00C45B89" w:rsidRDefault="00C45B89" w:rsidP="00C45B89">
      <w:pPr>
        <w:pStyle w:val="ListParagraph"/>
        <w:ind w:left="0"/>
      </w:pPr>
      <w:r>
        <w:rPr>
          <w:b/>
          <w:u w:val="single"/>
        </w:rPr>
        <w:t xml:space="preserve"> </w:t>
      </w:r>
      <w:r>
        <w:t xml:space="preserve">          The industry has a number of domestic and international airlines, as well as large network of airports. The future of the industry in India is likely to see continued growth and expansion, driven by factors such as a growing middle </w:t>
      </w:r>
      <w:r w:rsidR="0093790A">
        <w:t>class, increased to</w:t>
      </w:r>
      <w:r>
        <w:t xml:space="preserve">urism, and </w:t>
      </w:r>
      <w:r w:rsidR="0093790A">
        <w:t>government policies supporting the industry.</w:t>
      </w:r>
    </w:p>
    <w:p w:rsidR="00C45B89" w:rsidRDefault="00C45B89" w:rsidP="00C45B89">
      <w:pPr>
        <w:pStyle w:val="ListParagraph"/>
        <w:ind w:left="0"/>
        <w:rPr>
          <w:b/>
          <w:u w:val="single"/>
        </w:rPr>
      </w:pPr>
    </w:p>
    <w:p w:rsidR="00C45B89" w:rsidRDefault="00C45B89" w:rsidP="00C45B89">
      <w:pPr>
        <w:pStyle w:val="ListParagraph"/>
        <w:ind w:left="567"/>
      </w:pPr>
    </w:p>
    <w:p w:rsidR="0093790A" w:rsidRDefault="0093790A" w:rsidP="00C45B89"/>
    <w:p w:rsidR="00C45B89" w:rsidRPr="0093790A" w:rsidRDefault="0093790A" w:rsidP="0093790A">
      <w:pPr>
        <w:tabs>
          <w:tab w:val="left" w:pos="7950"/>
        </w:tabs>
      </w:pPr>
      <w:r>
        <w:tab/>
      </w:r>
    </w:p>
    <w:sectPr w:rsidR="00C45B89" w:rsidRPr="0093790A" w:rsidSect="000C2C38">
      <w:headerReference w:type="default" r:id="rId22"/>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523FE" w:rsidRDefault="00D523FE" w:rsidP="00E94144">
      <w:pPr>
        <w:spacing w:after="0" w:line="240" w:lineRule="auto"/>
      </w:pPr>
      <w:r>
        <w:separator/>
      </w:r>
    </w:p>
  </w:endnote>
  <w:endnote w:type="continuationSeparator" w:id="1">
    <w:p w:rsidR="00D523FE" w:rsidRDefault="00D523FE" w:rsidP="00E9414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523FE" w:rsidRDefault="00D523FE" w:rsidP="00E94144">
      <w:pPr>
        <w:spacing w:after="0" w:line="240" w:lineRule="auto"/>
      </w:pPr>
      <w:r>
        <w:separator/>
      </w:r>
    </w:p>
  </w:footnote>
  <w:footnote w:type="continuationSeparator" w:id="1">
    <w:p w:rsidR="00D523FE" w:rsidRDefault="00D523FE" w:rsidP="00E9414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4144" w:rsidRDefault="00E94144">
    <w:pPr>
      <w:pStyle w:val="Header"/>
    </w:pPr>
  </w:p>
  <w:p w:rsidR="00E94144" w:rsidRDefault="00E94144">
    <w:pPr>
      <w:pStyle w:val="Header"/>
    </w:pPr>
  </w:p>
  <w:p w:rsidR="00E94144" w:rsidRDefault="00E94144">
    <w:pPr>
      <w:pStyle w:val="Header"/>
    </w:pPr>
  </w:p>
  <w:p w:rsidR="00E94144" w:rsidRDefault="00E94144">
    <w:pPr>
      <w:pStyle w:val="Header"/>
    </w:pPr>
  </w:p>
  <w:p w:rsidR="00E94144" w:rsidRDefault="00E94144">
    <w:pPr>
      <w:pStyle w:val="Header"/>
    </w:pPr>
  </w:p>
  <w:p w:rsidR="00E94144" w:rsidRDefault="00E9414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DE760F"/>
    <w:multiLevelType w:val="hybridMultilevel"/>
    <w:tmpl w:val="9E302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4153978"/>
    <w:multiLevelType w:val="hybridMultilevel"/>
    <w:tmpl w:val="CFB4D362"/>
    <w:lvl w:ilvl="0" w:tplc="04090009">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
    <w:nsid w:val="3AC724E5"/>
    <w:multiLevelType w:val="hybridMultilevel"/>
    <w:tmpl w:val="E2BC0420"/>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
    <w:nsid w:val="415D3F25"/>
    <w:multiLevelType w:val="multilevel"/>
    <w:tmpl w:val="3AB0FFC6"/>
    <w:lvl w:ilvl="0">
      <w:start w:val="1"/>
      <w:numFmt w:val="decimal"/>
      <w:lvlText w:val="%1."/>
      <w:lvlJc w:val="left"/>
      <w:pPr>
        <w:ind w:left="72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nsid w:val="4B1E7172"/>
    <w:multiLevelType w:val="hybridMultilevel"/>
    <w:tmpl w:val="CE98211E"/>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nsid w:val="53854BA8"/>
    <w:multiLevelType w:val="hybridMultilevel"/>
    <w:tmpl w:val="4CAA6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46E1A9C"/>
    <w:multiLevelType w:val="hybridMultilevel"/>
    <w:tmpl w:val="31448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26A0BE3"/>
    <w:multiLevelType w:val="hybridMultilevel"/>
    <w:tmpl w:val="800000F0"/>
    <w:lvl w:ilvl="0" w:tplc="04090009">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nsid w:val="726C5819"/>
    <w:multiLevelType w:val="hybridMultilevel"/>
    <w:tmpl w:val="DED08D94"/>
    <w:lvl w:ilvl="0" w:tplc="04090009">
      <w:start w:val="1"/>
      <w:numFmt w:val="bullet"/>
      <w:lvlText w:val=""/>
      <w:lvlJc w:val="left"/>
      <w:pPr>
        <w:ind w:left="2574" w:hanging="360"/>
      </w:pPr>
      <w:rPr>
        <w:rFonts w:ascii="Wingdings" w:hAnsi="Wingdings"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9">
    <w:nsid w:val="732E7207"/>
    <w:multiLevelType w:val="hybridMultilevel"/>
    <w:tmpl w:val="77882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C9F319F"/>
    <w:multiLevelType w:val="hybridMultilevel"/>
    <w:tmpl w:val="A7E0D69E"/>
    <w:lvl w:ilvl="0" w:tplc="ED02E99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9"/>
  </w:num>
  <w:num w:numId="2">
    <w:abstractNumId w:val="3"/>
  </w:num>
  <w:num w:numId="3">
    <w:abstractNumId w:val="0"/>
  </w:num>
  <w:num w:numId="4">
    <w:abstractNumId w:val="5"/>
  </w:num>
  <w:num w:numId="5">
    <w:abstractNumId w:val="2"/>
  </w:num>
  <w:num w:numId="6">
    <w:abstractNumId w:val="8"/>
  </w:num>
  <w:num w:numId="7">
    <w:abstractNumId w:val="1"/>
  </w:num>
  <w:num w:numId="8">
    <w:abstractNumId w:val="7"/>
  </w:num>
  <w:num w:numId="9">
    <w:abstractNumId w:val="6"/>
  </w:num>
  <w:num w:numId="10">
    <w:abstractNumId w:val="4"/>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D5EBE"/>
    <w:rsid w:val="0008297E"/>
    <w:rsid w:val="000C2C38"/>
    <w:rsid w:val="001F31D1"/>
    <w:rsid w:val="00230F55"/>
    <w:rsid w:val="003321BD"/>
    <w:rsid w:val="003421B1"/>
    <w:rsid w:val="003721F5"/>
    <w:rsid w:val="004206D7"/>
    <w:rsid w:val="00422AAE"/>
    <w:rsid w:val="004808D1"/>
    <w:rsid w:val="005262EE"/>
    <w:rsid w:val="00527FF5"/>
    <w:rsid w:val="005775AF"/>
    <w:rsid w:val="00692B7A"/>
    <w:rsid w:val="006A222D"/>
    <w:rsid w:val="006A77BD"/>
    <w:rsid w:val="007A3155"/>
    <w:rsid w:val="007F54D7"/>
    <w:rsid w:val="00926088"/>
    <w:rsid w:val="0093790A"/>
    <w:rsid w:val="009847BA"/>
    <w:rsid w:val="00A16CAB"/>
    <w:rsid w:val="00BE09C5"/>
    <w:rsid w:val="00C21F9B"/>
    <w:rsid w:val="00C45B89"/>
    <w:rsid w:val="00CD03EC"/>
    <w:rsid w:val="00D523FE"/>
    <w:rsid w:val="00E94144"/>
    <w:rsid w:val="00EA0E0C"/>
    <w:rsid w:val="00EF5F51"/>
    <w:rsid w:val="00F90075"/>
    <w:rsid w:val="00FD5E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2C38"/>
  </w:style>
  <w:style w:type="paragraph" w:styleId="Heading1">
    <w:name w:val="heading 1"/>
    <w:basedOn w:val="Normal"/>
    <w:next w:val="Normal"/>
    <w:link w:val="Heading1Char"/>
    <w:uiPriority w:val="9"/>
    <w:qFormat/>
    <w:rsid w:val="00FD5E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D5EB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5E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D5EBE"/>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FD5EB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D5EBE"/>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D5EB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D5EBE"/>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FD5EBE"/>
    <w:rPr>
      <w:i/>
      <w:iCs/>
      <w:color w:val="808080" w:themeColor="text1" w:themeTint="7F"/>
    </w:rPr>
  </w:style>
  <w:style w:type="paragraph" w:styleId="ListParagraph">
    <w:name w:val="List Paragraph"/>
    <w:basedOn w:val="Normal"/>
    <w:uiPriority w:val="34"/>
    <w:qFormat/>
    <w:rsid w:val="00FD5EBE"/>
    <w:pPr>
      <w:ind w:left="720"/>
      <w:contextualSpacing/>
    </w:pPr>
  </w:style>
  <w:style w:type="paragraph" w:styleId="NoSpacing">
    <w:name w:val="No Spacing"/>
    <w:uiPriority w:val="1"/>
    <w:qFormat/>
    <w:rsid w:val="00FD5EBE"/>
    <w:pPr>
      <w:spacing w:after="0" w:line="240" w:lineRule="auto"/>
    </w:pPr>
  </w:style>
  <w:style w:type="paragraph" w:styleId="BalloonText">
    <w:name w:val="Balloon Text"/>
    <w:basedOn w:val="Normal"/>
    <w:link w:val="BalloonTextChar"/>
    <w:uiPriority w:val="99"/>
    <w:semiHidden/>
    <w:unhideWhenUsed/>
    <w:rsid w:val="00EA0E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0E0C"/>
    <w:rPr>
      <w:rFonts w:ascii="Tahoma" w:hAnsi="Tahoma" w:cs="Tahoma"/>
      <w:sz w:val="16"/>
      <w:szCs w:val="16"/>
    </w:rPr>
  </w:style>
  <w:style w:type="paragraph" w:styleId="Header">
    <w:name w:val="header"/>
    <w:basedOn w:val="Normal"/>
    <w:link w:val="HeaderChar"/>
    <w:uiPriority w:val="99"/>
    <w:semiHidden/>
    <w:unhideWhenUsed/>
    <w:rsid w:val="00E9414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94144"/>
  </w:style>
  <w:style w:type="paragraph" w:styleId="Footer">
    <w:name w:val="footer"/>
    <w:basedOn w:val="Normal"/>
    <w:link w:val="FooterChar"/>
    <w:uiPriority w:val="99"/>
    <w:semiHidden/>
    <w:unhideWhenUsed/>
    <w:rsid w:val="00E9414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94144"/>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400</TotalTime>
  <Pages>1</Pages>
  <Words>370</Words>
  <Characters>2109</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Sedhuraman A</dc:creator>
  <cp:lastModifiedBy>Sedhuraman A</cp:lastModifiedBy>
  <cp:revision>6</cp:revision>
  <dcterms:created xsi:type="dcterms:W3CDTF">2023-10-14T09:13:00Z</dcterms:created>
  <dcterms:modified xsi:type="dcterms:W3CDTF">2023-10-14T18:45:00Z</dcterms:modified>
</cp:coreProperties>
</file>